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7289" w:rsidRPr="00D76169" w:rsidRDefault="00087289" w:rsidP="00D76169">
      <w:pPr>
        <w:suppressAutoHyphens/>
        <w:spacing w:before="60"/>
        <w:ind w:left="7080"/>
        <w:jc w:val="center"/>
        <w:outlineLvl w:val="4"/>
        <w:rPr>
          <w:rFonts w:ascii="Times New Roman" w:hAnsi="Times New Roman" w:cs="Times New Roman"/>
          <w:b/>
          <w:bCs/>
          <w:i/>
          <w:iCs/>
          <w:color w:val="000000"/>
          <w:sz w:val="28"/>
          <w:szCs w:val="28"/>
          <w:lang w:val="ru-RU" w:eastAsia="bg-BG"/>
        </w:rPr>
      </w:pPr>
      <w:r w:rsidRPr="00D76169">
        <w:rPr>
          <w:rFonts w:ascii="Times New Roman" w:hAnsi="Times New Roman" w:cs="Times New Roman"/>
          <w:b/>
          <w:bCs/>
          <w:i/>
          <w:iCs/>
          <w:color w:val="000000"/>
          <w:sz w:val="28"/>
          <w:szCs w:val="28"/>
          <w:lang w:val="ru-RU" w:eastAsia="bg-BG"/>
        </w:rPr>
        <w:t>Образец</w:t>
      </w:r>
    </w:p>
    <w:p w:rsidR="00087289" w:rsidRPr="0013304D" w:rsidRDefault="00087289" w:rsidP="00955EAA">
      <w:pPr>
        <w:suppressAutoHyphens/>
        <w:spacing w:before="60"/>
        <w:jc w:val="center"/>
        <w:outlineLvl w:val="4"/>
        <w:rPr>
          <w:rFonts w:ascii="Times New Roman" w:hAnsi="Times New Roman" w:cs="Times New Roman"/>
          <w:b/>
          <w:bCs/>
          <w:color w:val="000000"/>
          <w:sz w:val="28"/>
          <w:szCs w:val="28"/>
          <w:lang w:val="en-US" w:eastAsia="bg-BG"/>
        </w:rPr>
      </w:pPr>
      <w:r>
        <w:rPr>
          <w:rFonts w:ascii="Times New Roman" w:hAnsi="Times New Roman" w:cs="Times New Roman"/>
          <w:b/>
          <w:bCs/>
          <w:color w:val="000000"/>
          <w:sz w:val="28"/>
          <w:szCs w:val="28"/>
          <w:lang w:val="ru-RU" w:eastAsia="bg-BG"/>
        </w:rPr>
        <w:t>Д Е К Л А Р А Ц И Я*</w:t>
      </w:r>
      <w:r w:rsidR="003E2750">
        <w:rPr>
          <w:rFonts w:ascii="Times New Roman" w:hAnsi="Times New Roman" w:cs="Times New Roman"/>
          <w:b/>
          <w:bCs/>
          <w:color w:val="000000"/>
          <w:sz w:val="28"/>
          <w:szCs w:val="28"/>
          <w:lang w:val="en-US" w:eastAsia="bg-BG"/>
        </w:rPr>
        <w:t xml:space="preserve"> </w:t>
      </w:r>
      <w:r w:rsidR="002A015C">
        <w:rPr>
          <w:rFonts w:ascii="Times New Roman" w:hAnsi="Times New Roman" w:cs="Times New Roman"/>
          <w:b/>
          <w:bCs/>
          <w:color w:val="000000"/>
          <w:sz w:val="28"/>
          <w:szCs w:val="28"/>
          <w:lang w:val="en-US" w:eastAsia="bg-BG"/>
        </w:rPr>
        <w:t xml:space="preserve"> </w:t>
      </w:r>
      <w:r w:rsidR="009549C5">
        <w:rPr>
          <w:rFonts w:ascii="Times New Roman" w:hAnsi="Times New Roman" w:cs="Times New Roman"/>
          <w:b/>
          <w:bCs/>
          <w:color w:val="000000"/>
          <w:sz w:val="28"/>
          <w:szCs w:val="28"/>
          <w:lang w:eastAsia="bg-BG"/>
        </w:rPr>
        <w:t xml:space="preserve"> </w:t>
      </w:r>
      <w:r w:rsidR="0013304D">
        <w:rPr>
          <w:rFonts w:ascii="Times New Roman" w:hAnsi="Times New Roman" w:cs="Times New Roman"/>
          <w:b/>
          <w:bCs/>
          <w:color w:val="000000"/>
          <w:sz w:val="28"/>
          <w:szCs w:val="28"/>
          <w:lang w:val="en-US" w:eastAsia="bg-BG"/>
        </w:rPr>
        <w:t xml:space="preserve"> </w:t>
      </w:r>
    </w:p>
    <w:p w:rsidR="00087289" w:rsidRPr="008A63CA" w:rsidRDefault="00087289" w:rsidP="00955EAA">
      <w:pPr>
        <w:shd w:val="clear" w:color="auto" w:fill="FFFFFF"/>
        <w:tabs>
          <w:tab w:val="left" w:leader="dot" w:pos="6029"/>
          <w:tab w:val="left" w:leader="dot" w:pos="9221"/>
        </w:tabs>
        <w:spacing w:before="60" w:after="0" w:line="240" w:lineRule="auto"/>
        <w:ind w:firstLine="730"/>
        <w:jc w:val="center"/>
        <w:rPr>
          <w:rFonts w:ascii="Times New Roman" w:hAnsi="Times New Roman" w:cs="Times New Roman"/>
          <w:color w:val="000000"/>
          <w:spacing w:val="-1"/>
          <w:lang w:val="en-US"/>
        </w:rPr>
      </w:pPr>
      <w:r w:rsidRPr="003B2154">
        <w:rPr>
          <w:rFonts w:ascii="Times New Roman" w:hAnsi="Times New Roman" w:cs="Times New Roman"/>
          <w:color w:val="000000"/>
          <w:lang w:val="ru-RU"/>
        </w:rPr>
        <w:t>за отсъствие на обстоятелствата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008A63CA">
        <w:rPr>
          <w:rFonts w:ascii="Times New Roman" w:hAnsi="Times New Roman" w:cs="Times New Roman"/>
          <w:color w:val="000000"/>
          <w:lang w:val="en-US"/>
        </w:rPr>
        <w:t xml:space="preserve"> </w:t>
      </w:r>
      <w:bookmarkStart w:id="0" w:name="_GoBack"/>
      <w:bookmarkEnd w:id="0"/>
    </w:p>
    <w:p w:rsidR="00087289" w:rsidRPr="003B2154" w:rsidRDefault="00727554" w:rsidP="003466AA">
      <w:pPr>
        <w:spacing w:before="60" w:after="0" w:line="240" w:lineRule="auto"/>
        <w:jc w:val="both"/>
        <w:rPr>
          <w:rFonts w:ascii="Times New Roman" w:hAnsi="Times New Roman" w:cs="Times New Roman"/>
          <w:b/>
          <w:bCs/>
          <w:color w:val="000000"/>
          <w:lang w:val="en-US"/>
        </w:rPr>
      </w:pPr>
      <w:r w:rsidRPr="003B2154">
        <w:rPr>
          <w:rFonts w:ascii="Times New Roman" w:hAnsi="Times New Roman" w:cs="Times New Roman"/>
          <w:b/>
          <w:bCs/>
          <w:color w:val="000000"/>
          <w:lang w:val="en-US"/>
        </w:rPr>
        <w:t xml:space="preserve"> </w:t>
      </w:r>
    </w:p>
    <w:p w:rsidR="00BA219E" w:rsidRPr="00971C7B" w:rsidRDefault="00BA219E" w:rsidP="003466AA">
      <w:pPr>
        <w:ind w:firstLine="708"/>
        <w:jc w:val="both"/>
        <w:rPr>
          <w:rFonts w:ascii="Times New Roman" w:eastAsia="MS ??" w:hAnsi="Times New Roman" w:cs="Times New Roman"/>
        </w:rPr>
      </w:pPr>
      <w:bookmarkStart w:id="1" w:name="_Hlk481064314"/>
      <w:r w:rsidRPr="00971C7B">
        <w:rPr>
          <w:rFonts w:ascii="Times New Roman" w:eastAsia="MS ??" w:hAnsi="Times New Roman" w:cs="Times New Roman"/>
          <w:color w:val="000000"/>
        </w:rPr>
        <w:t>Долуподписаният/ата……………………………………………………</w:t>
      </w:r>
      <w:r w:rsidRPr="00971C7B">
        <w:rPr>
          <w:rFonts w:ascii="Times New Roman" w:eastAsia="MS ??" w:hAnsi="Times New Roman" w:cs="Times New Roman"/>
          <w:color w:val="000000"/>
          <w:lang w:val="en-US"/>
        </w:rPr>
        <w:t>…….</w:t>
      </w:r>
      <w:r w:rsidRPr="00971C7B">
        <w:rPr>
          <w:rFonts w:ascii="Times New Roman" w:eastAsia="MS ??" w:hAnsi="Times New Roman" w:cs="Times New Roman"/>
          <w:color w:val="000000"/>
        </w:rPr>
        <w:t>..........................</w:t>
      </w:r>
    </w:p>
    <w:p w:rsidR="00BA219E" w:rsidRPr="00971C7B" w:rsidRDefault="00BA219E" w:rsidP="003466AA">
      <w:pPr>
        <w:ind w:firstLine="741"/>
        <w:jc w:val="both"/>
        <w:rPr>
          <w:rFonts w:ascii="Times New Roman" w:eastAsia="MS ??" w:hAnsi="Times New Roman" w:cs="Times New Roman"/>
          <w:i/>
          <w:iCs/>
          <w:color w:val="000000"/>
          <w:lang w:val="en-US"/>
        </w:rPr>
      </w:pPr>
      <w:r w:rsidRPr="00971C7B">
        <w:rPr>
          <w:rFonts w:ascii="Times New Roman" w:eastAsia="MS ??" w:hAnsi="Times New Roman" w:cs="Times New Roman"/>
          <w:i/>
          <w:iCs/>
          <w:color w:val="000000"/>
        </w:rPr>
        <w:t>(трите имена)</w:t>
      </w:r>
    </w:p>
    <w:p w:rsidR="00BA219E" w:rsidRPr="00971C7B" w:rsidRDefault="00BA219E" w:rsidP="003466AA">
      <w:pPr>
        <w:tabs>
          <w:tab w:val="left" w:pos="6588"/>
        </w:tabs>
        <w:jc w:val="both"/>
        <w:rPr>
          <w:rFonts w:ascii="Times New Roman" w:eastAsia="MS ??" w:hAnsi="Times New Roman" w:cs="Times New Roman"/>
          <w:color w:val="000000"/>
        </w:rPr>
      </w:pPr>
      <w:r w:rsidRPr="00971C7B">
        <w:rPr>
          <w:rFonts w:ascii="Times New Roman" w:eastAsia="MS ??" w:hAnsi="Times New Roman" w:cs="Times New Roman"/>
          <w:color w:val="000000"/>
        </w:rPr>
        <w:t>в качеството си на ……………………………………………………………</w:t>
      </w:r>
      <w:r w:rsidRPr="00971C7B">
        <w:rPr>
          <w:rFonts w:ascii="Times New Roman" w:eastAsia="MS ??" w:hAnsi="Times New Roman" w:cs="Times New Roman"/>
          <w:color w:val="000000"/>
          <w:lang w:val="en-US"/>
        </w:rPr>
        <w:t>………</w:t>
      </w:r>
      <w:r w:rsidRPr="00971C7B">
        <w:rPr>
          <w:rFonts w:ascii="Times New Roman" w:eastAsia="MS ??" w:hAnsi="Times New Roman" w:cs="Times New Roman"/>
          <w:color w:val="000000"/>
        </w:rPr>
        <w:t>…………...</w:t>
      </w:r>
      <w:r>
        <w:rPr>
          <w:rFonts w:ascii="Times New Roman" w:eastAsia="MS ??" w:hAnsi="Times New Roman" w:cs="Times New Roman"/>
          <w:color w:val="000000"/>
        </w:rPr>
        <w:t>......</w:t>
      </w:r>
    </w:p>
    <w:p w:rsidR="00BA219E" w:rsidRPr="00971C7B" w:rsidRDefault="00BA219E" w:rsidP="003466AA">
      <w:pPr>
        <w:tabs>
          <w:tab w:val="left" w:pos="6588"/>
        </w:tabs>
        <w:jc w:val="both"/>
        <w:rPr>
          <w:rFonts w:ascii="Times New Roman" w:eastAsia="MS ??" w:hAnsi="Times New Roman" w:cs="Times New Roman"/>
          <w:i/>
          <w:iCs/>
        </w:rPr>
      </w:pPr>
      <w:r w:rsidRPr="00971C7B">
        <w:rPr>
          <w:rFonts w:ascii="Times New Roman" w:eastAsia="MS ??" w:hAnsi="Times New Roman" w:cs="Times New Roman"/>
          <w:i/>
          <w:iCs/>
          <w:color w:val="000000"/>
        </w:rPr>
        <w:t>(посочва се длъжността )</w:t>
      </w:r>
    </w:p>
    <w:p w:rsidR="00BA219E" w:rsidRPr="00971C7B" w:rsidRDefault="00BA219E" w:rsidP="003466AA">
      <w:pPr>
        <w:jc w:val="both"/>
        <w:rPr>
          <w:rFonts w:ascii="Times New Roman" w:eastAsia="MS ??" w:hAnsi="Times New Roman" w:cs="Times New Roman"/>
        </w:rPr>
      </w:pPr>
      <w:r w:rsidRPr="00971C7B">
        <w:rPr>
          <w:rFonts w:ascii="Times New Roman" w:eastAsia="MS ??" w:hAnsi="Times New Roman" w:cs="Times New Roman"/>
        </w:rPr>
        <w:t>на ........................................................................................................................</w:t>
      </w:r>
      <w:r w:rsidRPr="00971C7B">
        <w:rPr>
          <w:rFonts w:ascii="Times New Roman" w:eastAsia="MS ??" w:hAnsi="Times New Roman" w:cs="Times New Roman"/>
          <w:lang w:val="en-US"/>
        </w:rPr>
        <w:t>.....</w:t>
      </w:r>
      <w:r w:rsidRPr="00971C7B">
        <w:rPr>
          <w:rFonts w:ascii="Times New Roman" w:eastAsia="MS ??" w:hAnsi="Times New Roman" w:cs="Times New Roman"/>
        </w:rPr>
        <w:t xml:space="preserve">................................., </w:t>
      </w:r>
    </w:p>
    <w:p w:rsidR="00BA219E" w:rsidRPr="00971C7B" w:rsidRDefault="00BA219E" w:rsidP="003466AA">
      <w:pPr>
        <w:jc w:val="both"/>
        <w:rPr>
          <w:rFonts w:ascii="Times New Roman" w:eastAsia="MS ??" w:hAnsi="Times New Roman" w:cs="Times New Roman"/>
          <w:i/>
          <w:iCs/>
        </w:rPr>
      </w:pPr>
      <w:r w:rsidRPr="00971C7B">
        <w:rPr>
          <w:rFonts w:ascii="Times New Roman" w:eastAsia="MS ??" w:hAnsi="Times New Roman" w:cs="Times New Roman"/>
          <w:i/>
          <w:iCs/>
        </w:rPr>
        <w:t>(наименование на участника)</w:t>
      </w:r>
    </w:p>
    <w:p w:rsidR="00BA219E" w:rsidRPr="00971C7B" w:rsidRDefault="00BA219E" w:rsidP="003466AA">
      <w:pPr>
        <w:jc w:val="both"/>
        <w:rPr>
          <w:rFonts w:ascii="Times New Roman" w:eastAsia="MS ??" w:hAnsi="Times New Roman" w:cs="Times New Roman"/>
        </w:rPr>
      </w:pPr>
      <w:r w:rsidRPr="00971C7B">
        <w:rPr>
          <w:rFonts w:ascii="Times New Roman" w:eastAsia="MS ??" w:hAnsi="Times New Roman" w:cs="Times New Roman"/>
        </w:rPr>
        <w:t>ЕИК/БУЛСТАТ........................................................................................................................................,</w:t>
      </w:r>
    </w:p>
    <w:p w:rsidR="00BA219E" w:rsidRPr="00971C7B" w:rsidRDefault="00BA219E" w:rsidP="003466AA">
      <w:pPr>
        <w:spacing w:after="0" w:line="257" w:lineRule="auto"/>
        <w:jc w:val="both"/>
        <w:rPr>
          <w:rFonts w:ascii="Times New Roman" w:eastAsia="MS ??" w:hAnsi="Times New Roman" w:cs="Times New Roman"/>
        </w:rPr>
      </w:pPr>
      <w:r w:rsidRPr="00971C7B">
        <w:rPr>
          <w:rFonts w:ascii="Times New Roman" w:eastAsia="MS ??" w:hAnsi="Times New Roman" w:cs="Times New Roman"/>
        </w:rPr>
        <w:t>със седалище и адрес на управление:………………………………………………………………</w:t>
      </w:r>
      <w:r>
        <w:rPr>
          <w:rFonts w:ascii="Times New Roman" w:eastAsia="MS ??" w:hAnsi="Times New Roman" w:cs="Times New Roman"/>
        </w:rPr>
        <w:t>….</w:t>
      </w:r>
    </w:p>
    <w:p w:rsidR="00BA219E" w:rsidRPr="00971C7B" w:rsidRDefault="00BA219E" w:rsidP="003466AA">
      <w:pPr>
        <w:spacing w:after="0" w:line="257" w:lineRule="auto"/>
        <w:jc w:val="both"/>
        <w:rPr>
          <w:rFonts w:ascii="Times New Roman" w:hAnsi="Times New Roman" w:cs="Times New Roman"/>
          <w:b/>
          <w:bCs/>
        </w:rPr>
      </w:pPr>
      <w:r w:rsidRPr="00971C7B">
        <w:rPr>
          <w:rFonts w:ascii="Times New Roman" w:eastAsia="MS ??" w:hAnsi="Times New Roman" w:cs="Times New Roman"/>
        </w:rPr>
        <w:t xml:space="preserve">участник в обществена поръчка </w:t>
      </w:r>
      <w:r w:rsidRPr="00971C7B">
        <w:rPr>
          <w:rFonts w:ascii="Times New Roman" w:hAnsi="Times New Roman" w:cs="Times New Roman"/>
        </w:rPr>
        <w:t>с  предмет</w:t>
      </w:r>
      <w:r w:rsidRPr="00971C7B">
        <w:rPr>
          <w:rFonts w:ascii="Times New Roman" w:hAnsi="Times New Roman" w:cs="Times New Roman"/>
          <w:lang w:val="ru-RU"/>
        </w:rPr>
        <w:t xml:space="preserve">: </w:t>
      </w:r>
      <w:bookmarkStart w:id="2" w:name="_Hlk532199008"/>
      <w:r w:rsidR="003466AA">
        <w:rPr>
          <w:rFonts w:ascii="Times New Roman" w:hAnsi="Times New Roman"/>
          <w:b/>
          <w:bCs/>
          <w:szCs w:val="24"/>
          <w:lang w:val="ru-RU"/>
        </w:rPr>
        <w:t>.................................................................................................................................................................</w:t>
      </w:r>
    </w:p>
    <w:bookmarkEnd w:id="2"/>
    <w:p w:rsidR="0000293F" w:rsidRPr="00992DB2" w:rsidRDefault="0000293F" w:rsidP="003466AA">
      <w:pPr>
        <w:widowControl w:val="0"/>
        <w:spacing w:before="60" w:after="0" w:line="240" w:lineRule="auto"/>
        <w:jc w:val="both"/>
        <w:rPr>
          <w:b/>
          <w:sz w:val="24"/>
          <w:szCs w:val="24"/>
        </w:rPr>
      </w:pPr>
    </w:p>
    <w:bookmarkEnd w:id="1"/>
    <w:p w:rsidR="00087289" w:rsidRPr="003B2154" w:rsidRDefault="00E54435" w:rsidP="003466AA">
      <w:pPr>
        <w:ind w:firstLine="720"/>
        <w:jc w:val="both"/>
        <w:rPr>
          <w:rFonts w:ascii="Times New Roman" w:hAnsi="Times New Roman" w:cs="Times New Roman"/>
          <w:b/>
          <w:bCs/>
          <w:color w:val="000000"/>
          <w:lang w:eastAsia="bg-BG"/>
        </w:rPr>
      </w:pPr>
      <w:r w:rsidRPr="003B2154">
        <w:rPr>
          <w:rFonts w:ascii="Times New Roman" w:hAnsi="Times New Roman"/>
          <w:lang w:val="ru-RU"/>
        </w:rPr>
        <w:tab/>
      </w:r>
      <w:r w:rsidRPr="003B2154">
        <w:rPr>
          <w:rFonts w:ascii="Times New Roman" w:hAnsi="Times New Roman"/>
          <w:lang w:val="ru-RU"/>
        </w:rPr>
        <w:tab/>
      </w:r>
      <w:r w:rsidRPr="003B2154">
        <w:rPr>
          <w:rFonts w:ascii="Times New Roman" w:hAnsi="Times New Roman"/>
          <w:lang w:val="ru-RU"/>
        </w:rPr>
        <w:tab/>
      </w:r>
      <w:r w:rsidRPr="003B2154">
        <w:rPr>
          <w:rFonts w:ascii="Times New Roman" w:hAnsi="Times New Roman"/>
          <w:lang w:val="ru-RU"/>
        </w:rPr>
        <w:tab/>
      </w:r>
      <w:r w:rsidR="00087289" w:rsidRPr="003B2154">
        <w:rPr>
          <w:rFonts w:ascii="Times New Roman" w:hAnsi="Times New Roman" w:cs="Times New Roman"/>
          <w:b/>
          <w:bCs/>
          <w:color w:val="000000"/>
          <w:lang w:eastAsia="bg-BG"/>
        </w:rPr>
        <w:t>ДЕКЛАРИРАМ, ЧЕ:</w:t>
      </w:r>
    </w:p>
    <w:p w:rsidR="00087289" w:rsidRPr="003B2154" w:rsidRDefault="00087289" w:rsidP="003466AA">
      <w:pPr>
        <w:spacing w:after="0" w:line="240" w:lineRule="auto"/>
        <w:ind w:firstLine="567"/>
        <w:jc w:val="both"/>
        <w:rPr>
          <w:rFonts w:ascii="Times New Roman" w:hAnsi="Times New Roman" w:cs="Times New Roman"/>
          <w:color w:val="000000"/>
          <w:lang w:val="ru-RU"/>
        </w:rPr>
      </w:pPr>
      <w:r w:rsidRPr="003B2154">
        <w:rPr>
          <w:rFonts w:ascii="Times New Roman" w:hAnsi="Times New Roman" w:cs="Times New Roman"/>
          <w:color w:val="000000"/>
          <w:lang w:val="ru-RU"/>
        </w:rPr>
        <w:t>1. Представляваното от мен дружество е / не е (</w:t>
      </w:r>
      <w:r w:rsidRPr="003B2154">
        <w:rPr>
          <w:rFonts w:ascii="Times New Roman" w:hAnsi="Times New Roman" w:cs="Times New Roman"/>
          <w:i/>
          <w:iCs/>
          <w:color w:val="000000"/>
          <w:lang w:val="ru-RU"/>
        </w:rPr>
        <w:t>ненужното се зачертава</w:t>
      </w:r>
      <w:r w:rsidRPr="003B2154">
        <w:rPr>
          <w:rFonts w:ascii="Times New Roman" w:hAnsi="Times New Roman" w:cs="Times New Roman"/>
          <w:color w:val="000000"/>
          <w:lang w:val="ru-RU"/>
        </w:rPr>
        <w:t>) регистрирано в юрисдикция с преференциален данъчен режим, а именно: ______________________________</w:t>
      </w:r>
      <w:r w:rsidRPr="003B2154">
        <w:rPr>
          <w:rFonts w:ascii="Times New Roman" w:hAnsi="Times New Roman" w:cs="Times New Roman"/>
          <w:color w:val="000000"/>
          <w:vertAlign w:val="superscript"/>
          <w:lang w:val="ru-RU"/>
        </w:rPr>
        <w:footnoteReference w:id="1"/>
      </w:r>
    </w:p>
    <w:p w:rsidR="00087289" w:rsidRPr="003B2154" w:rsidRDefault="00087289" w:rsidP="003466AA">
      <w:pPr>
        <w:spacing w:after="0" w:line="240" w:lineRule="auto"/>
        <w:ind w:firstLine="567"/>
        <w:jc w:val="both"/>
        <w:rPr>
          <w:rFonts w:ascii="Times New Roman" w:hAnsi="Times New Roman" w:cs="Times New Roman"/>
          <w:color w:val="000000"/>
          <w:lang w:val="ru-RU"/>
        </w:rPr>
      </w:pPr>
      <w:r w:rsidRPr="003B2154">
        <w:rPr>
          <w:rFonts w:ascii="Times New Roman" w:hAnsi="Times New Roman" w:cs="Times New Roman"/>
          <w:color w:val="000000"/>
          <w:lang w:val="ru-RU"/>
        </w:rPr>
        <w:t>2. Представляваното от мен дружество е / не е (</w:t>
      </w:r>
      <w:r w:rsidRPr="003B2154">
        <w:rPr>
          <w:rFonts w:ascii="Times New Roman" w:hAnsi="Times New Roman" w:cs="Times New Roman"/>
          <w:i/>
          <w:iCs/>
          <w:color w:val="000000"/>
          <w:lang w:val="ru-RU"/>
        </w:rPr>
        <w:t>ненужното се зачертава</w:t>
      </w:r>
      <w:r w:rsidRPr="003B2154">
        <w:rPr>
          <w:rFonts w:ascii="Times New Roman" w:hAnsi="Times New Roman" w:cs="Times New Roman"/>
          <w:color w:val="000000"/>
          <w:lang w:val="ru-RU"/>
        </w:rPr>
        <w:t>) контролирано от лица, регистрирани в юрисдикции с преференциален данъчен режим, а именно: ____________________, като последното е регистрирано в __________________</w:t>
      </w:r>
      <w:r w:rsidRPr="003B2154">
        <w:rPr>
          <w:rFonts w:ascii="Times New Roman" w:hAnsi="Times New Roman" w:cs="Times New Roman"/>
          <w:color w:val="000000"/>
          <w:vertAlign w:val="superscript"/>
          <w:lang w:val="ru-RU"/>
        </w:rPr>
        <w:footnoteReference w:id="2"/>
      </w:r>
    </w:p>
    <w:p w:rsidR="00087289" w:rsidRPr="003B2154" w:rsidRDefault="00087289" w:rsidP="003466AA">
      <w:pPr>
        <w:spacing w:after="0" w:line="240" w:lineRule="auto"/>
        <w:ind w:firstLine="567"/>
        <w:jc w:val="both"/>
        <w:rPr>
          <w:rFonts w:ascii="Times New Roman" w:hAnsi="Times New Roman" w:cs="Times New Roman"/>
          <w:color w:val="000000"/>
          <w:lang w:val="ru-RU"/>
        </w:rPr>
      </w:pPr>
      <w:r w:rsidRPr="003B2154">
        <w:rPr>
          <w:rFonts w:ascii="Times New Roman" w:hAnsi="Times New Roman" w:cs="Times New Roman"/>
          <w:color w:val="000000"/>
          <w:lang w:val="ru-RU"/>
        </w:rPr>
        <w:t>3.** Представляваното от мен дружество, съответно контролиращото лице по т. 2 попада в изключението на чл. 4, т</w:t>
      </w:r>
      <w:r w:rsidR="00EF3732" w:rsidRPr="003B2154">
        <w:rPr>
          <w:rFonts w:ascii="Times New Roman" w:hAnsi="Times New Roman" w:cs="Times New Roman"/>
          <w:color w:val="000000"/>
          <w:lang w:val="ru-RU"/>
        </w:rPr>
        <w:t>….</w:t>
      </w:r>
      <w:r w:rsidRPr="003B2154">
        <w:rPr>
          <w:rFonts w:ascii="Times New Roman" w:hAnsi="Times New Roman" w:cs="Times New Roman"/>
          <w:color w:val="000000"/>
          <w:lang w:val="ru-RU"/>
        </w:rPr>
        <w:t xml:space="preserve"> __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rsidR="00087289" w:rsidRPr="003B2154" w:rsidRDefault="00087289" w:rsidP="003466AA">
      <w:pPr>
        <w:spacing w:after="0" w:line="240" w:lineRule="auto"/>
        <w:ind w:firstLine="567"/>
        <w:jc w:val="both"/>
        <w:rPr>
          <w:rFonts w:ascii="Times New Roman" w:hAnsi="Times New Roman" w:cs="Times New Roman"/>
          <w:color w:val="000000"/>
          <w:lang w:val="ru-RU"/>
        </w:rPr>
      </w:pPr>
      <w:r w:rsidRPr="003B2154">
        <w:rPr>
          <w:rFonts w:ascii="Times New Roman" w:hAnsi="Times New Roman" w:cs="Times New Roman"/>
          <w:color w:val="000000"/>
          <w:lang w:val="ru-RU"/>
        </w:rPr>
        <w:t xml:space="preserve">4. Подлежащите на вписване в търговския регистър обстоятелства съгласно чл. 6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са вписани по делото/партидата на следното дружество _________________ с идентификационен номер (ЕИК) _________________. </w:t>
      </w:r>
    </w:p>
    <w:p w:rsidR="00087289" w:rsidRPr="003B2154" w:rsidRDefault="00087289" w:rsidP="003466AA">
      <w:pPr>
        <w:spacing w:after="0" w:line="240" w:lineRule="auto"/>
        <w:ind w:firstLine="567"/>
        <w:jc w:val="both"/>
        <w:rPr>
          <w:rFonts w:ascii="Times New Roman" w:hAnsi="Times New Roman" w:cs="Times New Roman"/>
          <w:color w:val="000000"/>
          <w:lang w:val="ru-RU"/>
        </w:rPr>
      </w:pPr>
      <w:r w:rsidRPr="003B2154">
        <w:rPr>
          <w:rFonts w:ascii="Times New Roman" w:hAnsi="Times New Roman" w:cs="Times New Roman"/>
          <w:color w:val="000000"/>
          <w:lang w:val="ru-RU"/>
        </w:rPr>
        <w:t xml:space="preserve">5. Запознат съм с правомощията на Възложителя по чл. 6, ал. 5 от Закона за икономическите и финансовите отношения с дружествата, регистрирани в юрисдикции с преференциален данъчен режим, </w:t>
      </w:r>
      <w:r w:rsidRPr="003B2154">
        <w:rPr>
          <w:rFonts w:ascii="Times New Roman" w:hAnsi="Times New Roman" w:cs="Times New Roman"/>
          <w:color w:val="000000"/>
        </w:rPr>
        <w:t>контролираните от</w:t>
      </w:r>
      <w:r w:rsidRPr="003B2154">
        <w:rPr>
          <w:rFonts w:ascii="Times New Roman" w:hAnsi="Times New Roman" w:cs="Times New Roman"/>
          <w:color w:val="000000"/>
          <w:lang w:val="ru-RU"/>
        </w:rPr>
        <w:t xml:space="preserve"> тях лица и техните действителни собственици, вр. § </w:t>
      </w:r>
      <w:r w:rsidR="00E54435" w:rsidRPr="003B2154">
        <w:rPr>
          <w:rFonts w:ascii="Times New Roman" w:hAnsi="Times New Roman" w:cs="Times New Roman"/>
          <w:color w:val="000000"/>
          <w:lang w:val="ru-RU"/>
        </w:rPr>
        <w:t>7</w:t>
      </w:r>
      <w:r w:rsidRPr="003B2154">
        <w:rPr>
          <w:rFonts w:ascii="Times New Roman" w:hAnsi="Times New Roman" w:cs="Times New Roman"/>
          <w:color w:val="000000"/>
          <w:lang w:val="ru-RU"/>
        </w:rPr>
        <w:t>, ал. 2 от Заключителните разпоредби на същия.</w:t>
      </w:r>
    </w:p>
    <w:p w:rsidR="00087289" w:rsidRPr="003B2154" w:rsidRDefault="00087289" w:rsidP="003466AA">
      <w:pPr>
        <w:spacing w:after="0" w:line="240" w:lineRule="auto"/>
        <w:ind w:firstLine="567"/>
        <w:jc w:val="both"/>
        <w:rPr>
          <w:rFonts w:ascii="Times New Roman" w:hAnsi="Times New Roman" w:cs="Times New Roman"/>
          <w:color w:val="000000"/>
          <w:lang w:val="ru-RU"/>
        </w:rPr>
      </w:pPr>
    </w:p>
    <w:p w:rsidR="00087289" w:rsidRPr="003B2154" w:rsidRDefault="00087289" w:rsidP="003466AA">
      <w:pPr>
        <w:widowControl w:val="0"/>
        <w:spacing w:after="0" w:line="240" w:lineRule="auto"/>
        <w:ind w:firstLine="720"/>
        <w:jc w:val="both"/>
        <w:rPr>
          <w:rFonts w:ascii="Times New Roman" w:hAnsi="Times New Roman" w:cs="Times New Roman"/>
          <w:color w:val="000000"/>
          <w:lang w:val="ru-RU"/>
        </w:rPr>
      </w:pPr>
      <w:r w:rsidRPr="003B2154">
        <w:rPr>
          <w:rFonts w:ascii="Times New Roman" w:hAnsi="Times New Roman" w:cs="Times New Roman"/>
          <w:color w:val="000000"/>
          <w:lang w:val="ru-RU"/>
        </w:rPr>
        <w:t>Известна ми е отговорността по чл. 313 от Наказателния кодекс за посочване на неверни данни.</w:t>
      </w:r>
    </w:p>
    <w:p w:rsidR="00A77E50" w:rsidRDefault="00A77E50" w:rsidP="00A77E50">
      <w:pPr>
        <w:spacing w:after="0" w:line="240" w:lineRule="auto"/>
        <w:jc w:val="both"/>
        <w:rPr>
          <w:rFonts w:ascii="Times New Roman" w:eastAsia="Times New Roman" w:hAnsi="Times New Roman" w:cs="Times New Roman"/>
          <w:sz w:val="24"/>
          <w:szCs w:val="24"/>
        </w:rPr>
      </w:pPr>
    </w:p>
    <w:tbl>
      <w:tblPr>
        <w:tblW w:w="9239"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81"/>
        <w:gridCol w:w="6358"/>
      </w:tblGrid>
      <w:tr w:rsidR="00A77E50" w:rsidTr="00A77E50">
        <w:trPr>
          <w:tblCellSpacing w:w="0" w:type="dxa"/>
        </w:trPr>
        <w:tc>
          <w:tcPr>
            <w:tcW w:w="28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77E50" w:rsidRDefault="00A77E50">
            <w:pPr>
              <w:spacing w:after="0" w:line="240" w:lineRule="auto"/>
              <w:rPr>
                <w:rFonts w:ascii="Times New Roman" w:eastAsia="Times New Roman" w:hAnsi="Times New Roman"/>
                <w:lang w:eastAsia="bg-BG"/>
              </w:rPr>
            </w:pPr>
            <w:r>
              <w:rPr>
                <w:rFonts w:ascii="Times New Roman" w:eastAsia="Times New Roman" w:hAnsi="Times New Roman"/>
                <w:lang w:eastAsia="bg-BG"/>
              </w:rPr>
              <w:t>Дата</w:t>
            </w:r>
          </w:p>
        </w:tc>
        <w:tc>
          <w:tcPr>
            <w:tcW w:w="63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77E50" w:rsidRDefault="00A77E50">
            <w:pPr>
              <w:spacing w:after="0" w:line="240" w:lineRule="auto"/>
              <w:rPr>
                <w:rFonts w:ascii="Times New Roman" w:eastAsia="Times New Roman" w:hAnsi="Times New Roman"/>
                <w:lang w:eastAsia="bg-BG"/>
              </w:rPr>
            </w:pPr>
            <w:r>
              <w:rPr>
                <w:rFonts w:ascii="Times New Roman" w:eastAsia="Times New Roman" w:hAnsi="Times New Roman"/>
                <w:lang w:eastAsia="bg-BG"/>
              </w:rPr>
              <w:t>......................./ ............................/ ..........................................................</w:t>
            </w:r>
          </w:p>
        </w:tc>
      </w:tr>
      <w:tr w:rsidR="00A77E50" w:rsidTr="00A77E50">
        <w:trPr>
          <w:tblCellSpacing w:w="0" w:type="dxa"/>
        </w:trPr>
        <w:tc>
          <w:tcPr>
            <w:tcW w:w="28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77E50" w:rsidRDefault="00A77E50">
            <w:pPr>
              <w:spacing w:after="0" w:line="240" w:lineRule="auto"/>
              <w:rPr>
                <w:rFonts w:ascii="Times New Roman" w:eastAsia="Times New Roman" w:hAnsi="Times New Roman"/>
                <w:lang w:eastAsia="bg-BG"/>
              </w:rPr>
            </w:pPr>
            <w:r>
              <w:rPr>
                <w:rFonts w:ascii="Times New Roman" w:eastAsia="Times New Roman" w:hAnsi="Times New Roman"/>
                <w:lang w:eastAsia="bg-BG"/>
              </w:rPr>
              <w:t>Име и фамилия</w:t>
            </w:r>
          </w:p>
        </w:tc>
        <w:tc>
          <w:tcPr>
            <w:tcW w:w="63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77E50" w:rsidRDefault="00A77E50">
            <w:pPr>
              <w:spacing w:after="0" w:line="240" w:lineRule="auto"/>
              <w:rPr>
                <w:rFonts w:ascii="Times New Roman" w:eastAsia="Times New Roman" w:hAnsi="Times New Roman"/>
                <w:lang w:eastAsia="bg-BG"/>
              </w:rPr>
            </w:pPr>
            <w:r>
              <w:rPr>
                <w:rFonts w:ascii="Times New Roman" w:eastAsia="Times New Roman" w:hAnsi="Times New Roman"/>
                <w:lang w:eastAsia="bg-BG"/>
              </w:rPr>
              <w:t>..................................................................................................................</w:t>
            </w:r>
          </w:p>
        </w:tc>
      </w:tr>
      <w:tr w:rsidR="00A77E50" w:rsidTr="00A77E50">
        <w:trPr>
          <w:tblCellSpacing w:w="0" w:type="dxa"/>
        </w:trPr>
        <w:tc>
          <w:tcPr>
            <w:tcW w:w="288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77E50" w:rsidRDefault="00A77E50">
            <w:pPr>
              <w:spacing w:after="0" w:line="240" w:lineRule="auto"/>
              <w:rPr>
                <w:rFonts w:ascii="Times New Roman" w:eastAsia="Times New Roman" w:hAnsi="Times New Roman"/>
                <w:lang w:eastAsia="bg-BG"/>
              </w:rPr>
            </w:pPr>
            <w:r>
              <w:rPr>
                <w:rFonts w:ascii="Times New Roman" w:eastAsia="Times New Roman" w:hAnsi="Times New Roman"/>
                <w:lang w:eastAsia="bg-BG"/>
              </w:rPr>
              <w:t>Подпис на лицето (и печат)</w:t>
            </w:r>
          </w:p>
        </w:tc>
        <w:tc>
          <w:tcPr>
            <w:tcW w:w="63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77E50" w:rsidRPr="00A77E50" w:rsidRDefault="00A77E50">
            <w:pPr>
              <w:spacing w:after="0" w:line="240" w:lineRule="auto"/>
              <w:rPr>
                <w:rFonts w:ascii="Times New Roman" w:eastAsia="Times New Roman" w:hAnsi="Times New Roman"/>
                <w:lang w:val="en-US" w:eastAsia="bg-BG"/>
              </w:rPr>
            </w:pPr>
            <w:r>
              <w:rPr>
                <w:rFonts w:ascii="Times New Roman" w:eastAsia="Times New Roman" w:hAnsi="Times New Roman"/>
                <w:lang w:eastAsia="bg-BG"/>
              </w:rPr>
              <w:t>.................................................................................................................</w:t>
            </w:r>
          </w:p>
        </w:tc>
      </w:tr>
    </w:tbl>
    <w:p w:rsidR="00087289" w:rsidRDefault="00087289" w:rsidP="00955EAA">
      <w:pPr>
        <w:widowControl w:val="0"/>
        <w:spacing w:after="0" w:line="240" w:lineRule="auto"/>
        <w:jc w:val="both"/>
        <w:rPr>
          <w:rFonts w:ascii="Times New Roman" w:hAnsi="Times New Roman" w:cs="Times New Roman"/>
          <w:color w:val="000000"/>
          <w:lang w:val="ru-RU"/>
        </w:rPr>
      </w:pPr>
    </w:p>
    <w:p w:rsidR="00087289" w:rsidRDefault="00087289" w:rsidP="00955EAA">
      <w:pPr>
        <w:spacing w:after="0" w:line="240" w:lineRule="auto"/>
        <w:ind w:firstLine="142"/>
        <w:jc w:val="both"/>
        <w:rPr>
          <w:rFonts w:ascii="Times New Roman" w:hAnsi="Times New Roman" w:cs="Times New Roman"/>
          <w:i/>
          <w:iCs/>
          <w:color w:val="000000"/>
          <w:sz w:val="16"/>
          <w:szCs w:val="16"/>
          <w:lang w:val="ru-RU"/>
        </w:rPr>
      </w:pPr>
    </w:p>
    <w:p w:rsidR="00855FF0" w:rsidRPr="00977579" w:rsidRDefault="00087289" w:rsidP="00855FF0">
      <w:pPr>
        <w:spacing w:after="0" w:line="257" w:lineRule="auto"/>
        <w:ind w:firstLine="426"/>
        <w:jc w:val="both"/>
        <w:rPr>
          <w:rFonts w:ascii="Times New Roman" w:hAnsi="Times New Roman"/>
          <w:i/>
          <w:sz w:val="20"/>
          <w:szCs w:val="20"/>
        </w:rPr>
      </w:pPr>
      <w:r w:rsidRPr="004E7CDC">
        <w:rPr>
          <w:rFonts w:ascii="Times New Roman" w:hAnsi="Times New Roman" w:cs="Times New Roman"/>
          <w:i/>
          <w:iCs/>
          <w:color w:val="000000"/>
          <w:sz w:val="20"/>
          <w:szCs w:val="20"/>
          <w:lang w:val="ru-RU"/>
        </w:rPr>
        <w:t>*</w:t>
      </w:r>
      <w:r w:rsidR="004E7CDC" w:rsidRPr="004E7CDC">
        <w:rPr>
          <w:rFonts w:ascii="Times New Roman" w:hAnsi="Times New Roman" w:cs="Times New Roman"/>
          <w:i/>
          <w:sz w:val="20"/>
          <w:szCs w:val="20"/>
          <w:lang w:val="ru-RU"/>
        </w:rPr>
        <w:t xml:space="preserve"> </w:t>
      </w:r>
      <w:r w:rsidR="00855FF0" w:rsidRPr="00977579">
        <w:rPr>
          <w:rFonts w:ascii="Times New Roman" w:hAnsi="Times New Roman"/>
          <w:i/>
          <w:sz w:val="20"/>
          <w:szCs w:val="20"/>
        </w:rPr>
        <w:t xml:space="preserve">Документът се подписва от законния представител на участника или от надлежно упълномощено лице, което подава офертата. </w:t>
      </w:r>
      <w:r w:rsidR="00855FF0" w:rsidRPr="00977579">
        <w:rPr>
          <w:rFonts w:ascii="Times New Roman" w:hAnsi="Times New Roman"/>
          <w:bCs/>
          <w:i/>
          <w:sz w:val="20"/>
          <w:szCs w:val="20"/>
        </w:rPr>
        <w:t>В случай че участникът е обединение от физически и/или юридически лица, декларация се представя за всяко физическо или юридическо лице, включено в обединението, съгласно чл. 57, ал. 2 от ЗОП. Декларацията се представя и от третите лица и/или подизпълнителите, съгласно чл. 65, ал. 4 и чл. 66, ал. 2 от ЗОП.</w:t>
      </w:r>
    </w:p>
    <w:p w:rsidR="00087289" w:rsidRPr="003B2154" w:rsidRDefault="00087289" w:rsidP="00321040">
      <w:pPr>
        <w:spacing w:after="0" w:line="240" w:lineRule="auto"/>
        <w:ind w:firstLine="426"/>
        <w:jc w:val="both"/>
        <w:rPr>
          <w:rFonts w:ascii="Times New Roman" w:hAnsi="Times New Roman" w:cs="Times New Roman"/>
          <w:i/>
          <w:iCs/>
          <w:color w:val="000000"/>
          <w:sz w:val="20"/>
          <w:szCs w:val="20"/>
          <w:lang w:val="ru-RU"/>
        </w:rPr>
      </w:pPr>
      <w:r w:rsidRPr="003B2154">
        <w:rPr>
          <w:rFonts w:ascii="Times New Roman" w:hAnsi="Times New Roman" w:cs="Times New Roman"/>
          <w:i/>
          <w:iCs/>
          <w:color w:val="000000"/>
          <w:sz w:val="20"/>
          <w:szCs w:val="20"/>
          <w:lang w:val="ru-RU"/>
        </w:rPr>
        <w:t xml:space="preserve">** Т. 3 се попълва, ако дружеството </w:t>
      </w:r>
      <w:r w:rsidRPr="003B2154">
        <w:rPr>
          <w:rFonts w:ascii="Times New Roman" w:hAnsi="Times New Roman" w:cs="Times New Roman"/>
          <w:b/>
          <w:bCs/>
          <w:i/>
          <w:iCs/>
          <w:color w:val="000000"/>
          <w:sz w:val="20"/>
          <w:szCs w:val="20"/>
          <w:lang w:val="ru-RU"/>
        </w:rPr>
        <w:t>е</w:t>
      </w:r>
      <w:r w:rsidRPr="003B2154">
        <w:rPr>
          <w:rFonts w:ascii="Times New Roman" w:hAnsi="Times New Roman" w:cs="Times New Roman"/>
          <w:i/>
          <w:iCs/>
          <w:color w:val="000000"/>
          <w:sz w:val="20"/>
          <w:szCs w:val="20"/>
          <w:lang w:val="ru-RU"/>
        </w:rPr>
        <w:t xml:space="preserve"> регистрирано в юрисдикция с преференциален данъчен режим или </w:t>
      </w:r>
      <w:r w:rsidRPr="003B2154">
        <w:rPr>
          <w:rFonts w:ascii="Times New Roman" w:hAnsi="Times New Roman" w:cs="Times New Roman"/>
          <w:b/>
          <w:bCs/>
          <w:i/>
          <w:iCs/>
          <w:color w:val="000000"/>
          <w:sz w:val="20"/>
          <w:szCs w:val="20"/>
          <w:lang w:val="ru-RU"/>
        </w:rPr>
        <w:t xml:space="preserve">е </w:t>
      </w:r>
      <w:r w:rsidRPr="003B2154">
        <w:rPr>
          <w:rFonts w:ascii="Times New Roman" w:hAnsi="Times New Roman" w:cs="Times New Roman"/>
          <w:i/>
          <w:iCs/>
          <w:color w:val="000000"/>
          <w:sz w:val="20"/>
          <w:szCs w:val="20"/>
          <w:lang w:val="ru-RU"/>
        </w:rPr>
        <w:t>контролирано от лица, регистрирани в юрисдикции с преференциален данъчен режим.</w:t>
      </w:r>
    </w:p>
    <w:p w:rsidR="00087289" w:rsidRPr="003B2154" w:rsidRDefault="00087289" w:rsidP="00321040">
      <w:pPr>
        <w:spacing w:after="0" w:line="240" w:lineRule="auto"/>
        <w:ind w:firstLine="425"/>
        <w:jc w:val="both"/>
        <w:rPr>
          <w:rFonts w:ascii="Times New Roman" w:hAnsi="Times New Roman" w:cs="Times New Roman"/>
          <w:i/>
          <w:iCs/>
          <w:color w:val="000000"/>
          <w:sz w:val="20"/>
          <w:szCs w:val="20"/>
          <w:lang w:val="ru-RU"/>
        </w:rPr>
      </w:pPr>
      <w:r w:rsidRPr="003B2154">
        <w:rPr>
          <w:rFonts w:ascii="Times New Roman" w:hAnsi="Times New Roman" w:cs="Times New Roman"/>
          <w:i/>
          <w:iCs/>
          <w:color w:val="000000"/>
          <w:sz w:val="20"/>
          <w:szCs w:val="20"/>
          <w:lang w:val="ru-RU"/>
        </w:rPr>
        <w:t>***</w:t>
      </w:r>
      <w:r w:rsidRPr="003B2154">
        <w:rPr>
          <w:rFonts w:ascii="Times New Roman" w:hAnsi="Times New Roman" w:cs="Times New Roman"/>
          <w:color w:val="000000"/>
          <w:sz w:val="20"/>
          <w:szCs w:val="20"/>
          <w:lang w:val="ru-RU"/>
        </w:rPr>
        <w:t xml:space="preserve"> </w:t>
      </w:r>
      <w:r w:rsidRPr="003B2154">
        <w:rPr>
          <w:rFonts w:ascii="Times New Roman" w:hAnsi="Times New Roman" w:cs="Times New Roman"/>
          <w:i/>
          <w:iCs/>
          <w:color w:val="000000"/>
          <w:sz w:val="20"/>
          <w:szCs w:val="20"/>
          <w:lang w:val="ru-RU"/>
        </w:rPr>
        <w:t>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rsidR="007C6FA9" w:rsidRPr="003B2154" w:rsidRDefault="007C6FA9" w:rsidP="00321040">
      <w:pPr>
        <w:spacing w:after="0" w:line="257" w:lineRule="auto"/>
        <w:ind w:firstLine="851"/>
        <w:jc w:val="both"/>
        <w:rPr>
          <w:rFonts w:ascii="Times New Roman" w:hAnsi="Times New Roman" w:cs="Times New Roman"/>
          <w:i/>
          <w:sz w:val="20"/>
          <w:szCs w:val="20"/>
        </w:rPr>
      </w:pPr>
      <w:r w:rsidRPr="003B2154">
        <w:rPr>
          <w:rFonts w:ascii="Times New Roman" w:hAnsi="Times New Roman" w:cs="Times New Roman"/>
          <w:i/>
          <w:sz w:val="20"/>
          <w:szCs w:val="20"/>
        </w:rPr>
        <w:t>„Членове 3 и 3а не се прилагат, когато:</w:t>
      </w:r>
    </w:p>
    <w:p w:rsidR="007C6FA9" w:rsidRPr="003B2154" w:rsidRDefault="007C6FA9" w:rsidP="00007C0E">
      <w:pPr>
        <w:spacing w:after="0" w:line="257" w:lineRule="auto"/>
        <w:ind w:firstLine="851"/>
        <w:jc w:val="both"/>
        <w:rPr>
          <w:rFonts w:ascii="Times New Roman" w:hAnsi="Times New Roman" w:cs="Times New Roman"/>
          <w:i/>
          <w:sz w:val="20"/>
          <w:szCs w:val="20"/>
        </w:rPr>
      </w:pPr>
      <w:r w:rsidRPr="003B2154">
        <w:rPr>
          <w:rFonts w:ascii="Times New Roman" w:hAnsi="Times New Roman" w:cs="Times New Roman"/>
          <w:i/>
          <w:sz w:val="20"/>
          <w:szCs w:val="20"/>
        </w:rPr>
        <w:t>1. акциите на дружеството, в което пряко или косвено участва дружество, регистрирано в юрисдикция с преференциален данъчен режим, се търгуват на регулиран пазар или многостранна система за търговия в държава - членка на Европейския съюз, или в друга държава - страна по Споразумението за Европейското икономическо пространство, или на еквивалентен регулиран пазар, определен с наредба на Комисията за финансов надзор, и за дружеството се прилагат изискванията на правото на Европейския съюз за прозрачност по отношение на информацията за емитентите, чиито ценни книжа са допуснати за търгуване на регулиран пазар или на многостранна система за търговия, или еквивалентни международни стандарти и действителните собственици - физически лица, са разкрити по реда на съответния специален закон;</w:t>
      </w:r>
    </w:p>
    <w:p w:rsidR="007C6FA9" w:rsidRPr="003B2154" w:rsidRDefault="007C6FA9" w:rsidP="00007C0E">
      <w:pPr>
        <w:spacing w:after="0"/>
        <w:ind w:firstLine="850"/>
        <w:jc w:val="both"/>
        <w:rPr>
          <w:rFonts w:ascii="Times New Roman" w:hAnsi="Times New Roman" w:cs="Times New Roman"/>
          <w:i/>
          <w:sz w:val="20"/>
          <w:szCs w:val="20"/>
        </w:rPr>
      </w:pPr>
      <w:r w:rsidRPr="003B2154">
        <w:rPr>
          <w:rFonts w:ascii="Times New Roman" w:hAnsi="Times New Roman" w:cs="Times New Roman"/>
          <w:i/>
          <w:sz w:val="20"/>
          <w:szCs w:val="20"/>
        </w:rPr>
        <w:t>2.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влязла в сила спогодба за избягване на двойното данъчно облагане или влязло в сила споразумение за обмен на информация, и неговите действителни собственици - физически лица, са вписани в регистъра по чл. 6;</w:t>
      </w:r>
    </w:p>
    <w:p w:rsidR="007C6FA9" w:rsidRPr="003B2154" w:rsidRDefault="007C6FA9" w:rsidP="00007C0E">
      <w:pPr>
        <w:spacing w:after="0"/>
        <w:ind w:firstLine="850"/>
        <w:jc w:val="both"/>
        <w:rPr>
          <w:rFonts w:ascii="Times New Roman" w:hAnsi="Times New Roman" w:cs="Times New Roman"/>
          <w:i/>
          <w:sz w:val="20"/>
          <w:szCs w:val="20"/>
        </w:rPr>
      </w:pPr>
      <w:r w:rsidRPr="003B2154">
        <w:rPr>
          <w:rFonts w:ascii="Times New Roman" w:hAnsi="Times New Roman" w:cs="Times New Roman"/>
          <w:i/>
          <w:sz w:val="20"/>
          <w:szCs w:val="20"/>
        </w:rPr>
        <w:t>3. дружеството, регистрирано в юрисдикция с преференциален данъчен режим, е част от икономическа група, чието дружество майка или дъщерно дружество е българско местно лице и неговите действителни собственици - физически лица, са вписани в регистъра по чл. 6 или се търгува на регулиран пазар или многостранна система за търговия в държава - членка на Европейския съюз, или в друга държава - страна по Споразумението за Европейското икономическо пространство;</w:t>
      </w:r>
    </w:p>
    <w:p w:rsidR="007C6FA9" w:rsidRPr="003B2154" w:rsidRDefault="007C6FA9" w:rsidP="00007C0E">
      <w:pPr>
        <w:spacing w:after="0"/>
        <w:ind w:firstLine="850"/>
        <w:jc w:val="both"/>
        <w:rPr>
          <w:rFonts w:ascii="Times New Roman" w:hAnsi="Times New Roman" w:cs="Times New Roman"/>
          <w:i/>
          <w:sz w:val="20"/>
          <w:szCs w:val="20"/>
        </w:rPr>
      </w:pPr>
      <w:r w:rsidRPr="003B2154">
        <w:rPr>
          <w:rFonts w:ascii="Times New Roman" w:hAnsi="Times New Roman" w:cs="Times New Roman"/>
          <w:i/>
          <w:sz w:val="20"/>
          <w:szCs w:val="20"/>
        </w:rPr>
        <w:t>4. дружеството, в което пряко или косвено участва дружество, регистрирано в юрисдикция с преференциален данъчен режим, е издател на периодични печатни произведения и е представило информация за действителните собственици - физически лица, по реда на Закона за задължителното депозиране на печатни и други произведения;</w:t>
      </w:r>
    </w:p>
    <w:p w:rsidR="007C6FA9" w:rsidRPr="003B2154" w:rsidRDefault="007C6FA9" w:rsidP="00007C0E">
      <w:pPr>
        <w:spacing w:after="0"/>
        <w:ind w:firstLine="850"/>
        <w:jc w:val="both"/>
        <w:rPr>
          <w:rFonts w:ascii="Times New Roman" w:hAnsi="Times New Roman" w:cs="Times New Roman"/>
          <w:i/>
          <w:sz w:val="20"/>
          <w:szCs w:val="20"/>
        </w:rPr>
      </w:pPr>
      <w:r w:rsidRPr="003B2154">
        <w:rPr>
          <w:rFonts w:ascii="Times New Roman" w:hAnsi="Times New Roman" w:cs="Times New Roman"/>
          <w:i/>
          <w:sz w:val="20"/>
          <w:szCs w:val="20"/>
        </w:rPr>
        <w:t>5. дружеството, регистрирано в юрисдикция с преференциален данъчен режим, е местно лице за данъчни цели на държава - страна по Споразумението за държавните поръчки на Световната търговска организация, както и на държава, с която Европейският съюз има сключено двустранно споразумение, гарантиращо достъпа до пазара на обществени поръчки в Европейския съюз, и неговите действителни собственици - физически лица, са вписани в регистъра по чл. 6 - за дейностите, за които се прилага споразумението;</w:t>
      </w:r>
    </w:p>
    <w:p w:rsidR="007C6FA9" w:rsidRPr="003B2154" w:rsidRDefault="007C6FA9" w:rsidP="00007C0E">
      <w:pPr>
        <w:spacing w:after="0"/>
        <w:ind w:firstLine="850"/>
        <w:jc w:val="both"/>
        <w:rPr>
          <w:rFonts w:ascii="Times New Roman" w:hAnsi="Times New Roman" w:cs="Times New Roman"/>
          <w:i/>
          <w:sz w:val="20"/>
          <w:szCs w:val="20"/>
        </w:rPr>
      </w:pPr>
      <w:r w:rsidRPr="003B2154">
        <w:rPr>
          <w:rFonts w:ascii="Times New Roman" w:hAnsi="Times New Roman" w:cs="Times New Roman"/>
          <w:i/>
          <w:sz w:val="20"/>
          <w:szCs w:val="20"/>
        </w:rPr>
        <w:t>6. дружеството, регистрирано в юрисдикция с преференциален данъчен режим, е местно лице за данъчни цели на отвъдморска страна или територия съгласно Решение на Съвета 2013/755/ЕС от 25 ноември 2013 г. за асоцииране на отвъдморските страни и територии към Европейския съюз ("Решение за отвъдморско асоцииране") (OB, L 344/1 от 19 декември 2013 г.) и неговите действителни собственици - физически лица, са вписани в регистъра по чл. 6 - за дейностите, за които се прилага решението;</w:t>
      </w:r>
    </w:p>
    <w:p w:rsidR="007C6FA9" w:rsidRPr="003B2154" w:rsidRDefault="007C6FA9" w:rsidP="00007C0E">
      <w:pPr>
        <w:spacing w:after="0"/>
        <w:ind w:firstLine="850"/>
        <w:jc w:val="both"/>
        <w:rPr>
          <w:rFonts w:ascii="Times New Roman" w:hAnsi="Times New Roman" w:cs="Times New Roman"/>
          <w:i/>
          <w:sz w:val="20"/>
          <w:szCs w:val="20"/>
        </w:rPr>
      </w:pPr>
      <w:r w:rsidRPr="003B2154">
        <w:rPr>
          <w:rFonts w:ascii="Times New Roman" w:hAnsi="Times New Roman" w:cs="Times New Roman"/>
          <w:i/>
          <w:sz w:val="20"/>
          <w:szCs w:val="20"/>
        </w:rPr>
        <w:t>7. дружеството, регистрирано в юрисдикция с преференциален данъчен режим, е местно лице за данъчни цели на държава, с която Република България има сключено международно търговско и/или икономическо споразумение, включително и задължения по Общото споразумение по търговията с услуги на Световната търговска организация, и неговите действителни собственици - физически лица, са вписани в регистъра по чл. 6;</w:t>
      </w:r>
    </w:p>
    <w:p w:rsidR="007C6FA9" w:rsidRPr="003B2154" w:rsidRDefault="007C6FA9" w:rsidP="00007C0E">
      <w:pPr>
        <w:spacing w:after="0"/>
        <w:ind w:firstLine="850"/>
        <w:jc w:val="both"/>
        <w:rPr>
          <w:rFonts w:ascii="Times New Roman" w:hAnsi="Times New Roman" w:cs="Times New Roman"/>
          <w:i/>
          <w:sz w:val="20"/>
          <w:szCs w:val="20"/>
        </w:rPr>
      </w:pPr>
      <w:r w:rsidRPr="003B2154">
        <w:rPr>
          <w:rFonts w:ascii="Times New Roman" w:hAnsi="Times New Roman" w:cs="Times New Roman"/>
          <w:i/>
          <w:sz w:val="20"/>
          <w:szCs w:val="20"/>
        </w:rPr>
        <w:t>8.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сключено международно търговско и/или икономическо споразумение, включително и задължения по Общото споразумение по търговията с услуги на Световната търговска организация, и неговите действителни собственици - физически лица, са вписани в регистъра по чл. 6.“</w:t>
      </w:r>
    </w:p>
    <w:p w:rsidR="007C6FA9" w:rsidRPr="003B2154" w:rsidRDefault="007C6FA9" w:rsidP="00007C0E">
      <w:pPr>
        <w:spacing w:after="0" w:line="240" w:lineRule="auto"/>
        <w:ind w:firstLine="425"/>
        <w:jc w:val="both"/>
        <w:rPr>
          <w:rFonts w:ascii="Times New Roman" w:hAnsi="Times New Roman" w:cs="Times New Roman"/>
          <w:i/>
          <w:iCs/>
          <w:color w:val="000000"/>
          <w:sz w:val="20"/>
          <w:szCs w:val="20"/>
          <w:lang w:val="ru-RU"/>
        </w:rPr>
      </w:pPr>
    </w:p>
    <w:sectPr w:rsidR="007C6FA9" w:rsidRPr="003B2154" w:rsidSect="00376CA8">
      <w:pgSz w:w="11906" w:h="16838"/>
      <w:pgMar w:top="630" w:right="836"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5486" w:rsidRDefault="005A5486" w:rsidP="00955EAA">
      <w:pPr>
        <w:spacing w:after="0" w:line="240" w:lineRule="auto"/>
      </w:pPr>
      <w:r>
        <w:separator/>
      </w:r>
    </w:p>
  </w:endnote>
  <w:endnote w:type="continuationSeparator" w:id="0">
    <w:p w:rsidR="005A5486" w:rsidRDefault="005A5486" w:rsidP="00955E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
    <w:altName w:val="MS Mincho"/>
    <w:panose1 w:val="00000000000000000000"/>
    <w:charset w:val="80"/>
    <w:family w:val="auto"/>
    <w:notTrueType/>
    <w:pitch w:val="variable"/>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5486" w:rsidRDefault="005A5486" w:rsidP="00955EAA">
      <w:pPr>
        <w:spacing w:after="0" w:line="240" w:lineRule="auto"/>
      </w:pPr>
      <w:r>
        <w:separator/>
      </w:r>
    </w:p>
  </w:footnote>
  <w:footnote w:type="continuationSeparator" w:id="0">
    <w:p w:rsidR="005A5486" w:rsidRDefault="005A5486" w:rsidP="00955EAA">
      <w:pPr>
        <w:spacing w:after="0" w:line="240" w:lineRule="auto"/>
      </w:pPr>
      <w:r>
        <w:continuationSeparator/>
      </w:r>
    </w:p>
  </w:footnote>
  <w:footnote w:id="1">
    <w:p w:rsidR="00087289" w:rsidRDefault="00087289" w:rsidP="00955EAA">
      <w:pPr>
        <w:pStyle w:val="FootnoteText"/>
      </w:pPr>
      <w:r>
        <w:rPr>
          <w:rStyle w:val="FootnoteReference"/>
          <w:i/>
          <w:iCs/>
        </w:rPr>
        <w:footnoteRef/>
      </w:r>
      <w:r>
        <w:rPr>
          <w:i/>
          <w:iCs/>
        </w:rPr>
        <w:t xml:space="preserve"> </w:t>
      </w:r>
      <w:r>
        <w:rPr>
          <w:rFonts w:ascii="Times New Roman" w:hAnsi="Times New Roman" w:cs="Times New Roman"/>
          <w:i/>
          <w:iCs/>
        </w:rPr>
        <w:t>Попълва се юрисдикцията с преференциален данъчен режим, в която е регистрирано лицето, в случай че е приложимо.</w:t>
      </w:r>
    </w:p>
  </w:footnote>
  <w:footnote w:id="2">
    <w:p w:rsidR="00087289" w:rsidRDefault="00087289" w:rsidP="00955EAA">
      <w:pPr>
        <w:pStyle w:val="FootnoteText"/>
        <w:jc w:val="both"/>
      </w:pPr>
      <w:r>
        <w:rPr>
          <w:rStyle w:val="FootnoteReference"/>
          <w:rFonts w:ascii="Times New Roman" w:hAnsi="Times New Roman" w:cs="Times New Roman"/>
          <w:i/>
          <w:iCs/>
        </w:rPr>
        <w:footnoteRef/>
      </w:r>
      <w:r>
        <w:rPr>
          <w:rFonts w:ascii="Times New Roman" w:hAnsi="Times New Roman" w:cs="Times New Roman"/>
          <w:i/>
          <w:iCs/>
        </w:rPr>
        <w:t xml:space="preserve"> Попълва се наименованието на контролиращото лице, регистрирано в юрисдикцията с преференциален данъчен режим и юрисдикцията с преференциален данъчен, в която е регистрирано последното, в случай че е приложимо.</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55EAA"/>
    <w:rsid w:val="0000293F"/>
    <w:rsid w:val="00007C0E"/>
    <w:rsid w:val="00087289"/>
    <w:rsid w:val="0013304D"/>
    <w:rsid w:val="00210043"/>
    <w:rsid w:val="002534C2"/>
    <w:rsid w:val="002706E5"/>
    <w:rsid w:val="00292161"/>
    <w:rsid w:val="002A015C"/>
    <w:rsid w:val="002E5C18"/>
    <w:rsid w:val="003000C7"/>
    <w:rsid w:val="00321040"/>
    <w:rsid w:val="003466AA"/>
    <w:rsid w:val="00376CA8"/>
    <w:rsid w:val="003B160D"/>
    <w:rsid w:val="003B1C55"/>
    <w:rsid w:val="003B2154"/>
    <w:rsid w:val="003E2750"/>
    <w:rsid w:val="00415B97"/>
    <w:rsid w:val="004E7CDC"/>
    <w:rsid w:val="005A5486"/>
    <w:rsid w:val="005D7574"/>
    <w:rsid w:val="006773D4"/>
    <w:rsid w:val="00727554"/>
    <w:rsid w:val="007514D6"/>
    <w:rsid w:val="007C6FA9"/>
    <w:rsid w:val="00855FF0"/>
    <w:rsid w:val="008A63CA"/>
    <w:rsid w:val="009136EB"/>
    <w:rsid w:val="00943B50"/>
    <w:rsid w:val="009549C5"/>
    <w:rsid w:val="00955EAA"/>
    <w:rsid w:val="0098161C"/>
    <w:rsid w:val="009B474D"/>
    <w:rsid w:val="00A02092"/>
    <w:rsid w:val="00A6338D"/>
    <w:rsid w:val="00A67646"/>
    <w:rsid w:val="00A77E50"/>
    <w:rsid w:val="00AA05F7"/>
    <w:rsid w:val="00AE5390"/>
    <w:rsid w:val="00B4323F"/>
    <w:rsid w:val="00BA219E"/>
    <w:rsid w:val="00C41D5C"/>
    <w:rsid w:val="00CA27B3"/>
    <w:rsid w:val="00D23D75"/>
    <w:rsid w:val="00D26337"/>
    <w:rsid w:val="00D27DC6"/>
    <w:rsid w:val="00D71DDA"/>
    <w:rsid w:val="00D76169"/>
    <w:rsid w:val="00E31F8B"/>
    <w:rsid w:val="00E54435"/>
    <w:rsid w:val="00EA3870"/>
    <w:rsid w:val="00EA6C2A"/>
    <w:rsid w:val="00EF3732"/>
    <w:rsid w:val="00F02989"/>
    <w:rsid w:val="00F032A4"/>
    <w:rsid w:val="00F52A54"/>
    <w:rsid w:val="00FB5EEC"/>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EAA"/>
    <w:pPr>
      <w:spacing w:after="160" w:line="256" w:lineRule="auto"/>
    </w:pPr>
    <w:rPr>
      <w:rFonts w:cs="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rsid w:val="00955EAA"/>
    <w:rPr>
      <w:color w:val="auto"/>
      <w:u w:val="single"/>
    </w:rPr>
  </w:style>
  <w:style w:type="character" w:customStyle="1" w:styleId="FootnoteTextChar">
    <w:name w:val="Footnote Text Char"/>
    <w:aliases w:val="Podrozdział Char"/>
    <w:link w:val="FootnoteText"/>
    <w:uiPriority w:val="99"/>
    <w:semiHidden/>
    <w:locked/>
    <w:rsid w:val="00955EAA"/>
    <w:rPr>
      <w:lang w:eastAsia="ar-SA" w:bidi="ar-SA"/>
    </w:rPr>
  </w:style>
  <w:style w:type="paragraph" w:styleId="FootnoteText">
    <w:name w:val="footnote text"/>
    <w:aliases w:val="Podrozdział"/>
    <w:basedOn w:val="Normal"/>
    <w:link w:val="FootnoteTextChar"/>
    <w:uiPriority w:val="99"/>
    <w:semiHidden/>
    <w:rsid w:val="00955EAA"/>
    <w:pPr>
      <w:suppressAutoHyphens/>
      <w:spacing w:after="0" w:line="240" w:lineRule="auto"/>
    </w:pPr>
    <w:rPr>
      <w:sz w:val="20"/>
      <w:szCs w:val="20"/>
      <w:lang w:eastAsia="ar-SA"/>
    </w:rPr>
  </w:style>
  <w:style w:type="character" w:customStyle="1" w:styleId="FootnoteTextChar1">
    <w:name w:val="Footnote Text Char1"/>
    <w:aliases w:val="Podrozdział Char1"/>
    <w:uiPriority w:val="99"/>
    <w:semiHidden/>
    <w:rsid w:val="00A61735"/>
    <w:rPr>
      <w:rFonts w:cs="Calibri"/>
      <w:sz w:val="20"/>
      <w:szCs w:val="20"/>
      <w:lang w:eastAsia="en-US"/>
    </w:rPr>
  </w:style>
  <w:style w:type="character" w:customStyle="1" w:styleId="1">
    <w:name w:val="Текст под линия Знак1"/>
    <w:uiPriority w:val="99"/>
    <w:semiHidden/>
    <w:rsid w:val="00955EAA"/>
    <w:rPr>
      <w:rFonts w:ascii="Calibri" w:eastAsia="Times New Roman" w:hAnsi="Calibri" w:cs="Calibri"/>
      <w:sz w:val="20"/>
      <w:szCs w:val="20"/>
    </w:rPr>
  </w:style>
  <w:style w:type="character" w:styleId="FootnoteReference">
    <w:name w:val="footnote reference"/>
    <w:aliases w:val="Footnote symbol"/>
    <w:uiPriority w:val="99"/>
    <w:semiHidden/>
    <w:rsid w:val="00955EAA"/>
    <w:rPr>
      <w:vertAlign w:val="superscript"/>
    </w:rPr>
  </w:style>
  <w:style w:type="paragraph" w:customStyle="1" w:styleId="ListParagraph2">
    <w:name w:val="List Paragraph2"/>
    <w:basedOn w:val="Normal"/>
    <w:uiPriority w:val="34"/>
    <w:qFormat/>
    <w:rsid w:val="00D76169"/>
    <w:pPr>
      <w:spacing w:after="200" w:line="276" w:lineRule="auto"/>
      <w:ind w:left="720"/>
    </w:pPr>
  </w:style>
  <w:style w:type="paragraph" w:styleId="NoSpacing">
    <w:name w:val="No Spacing"/>
    <w:uiPriority w:val="1"/>
    <w:qFormat/>
    <w:rsid w:val="00855FF0"/>
    <w:rPr>
      <w:sz w:val="22"/>
      <w:szCs w:val="22"/>
      <w:lang w:eastAsia="en-US"/>
    </w:rPr>
  </w:style>
  <w:style w:type="paragraph" w:styleId="BalloonText">
    <w:name w:val="Balloon Text"/>
    <w:basedOn w:val="Normal"/>
    <w:link w:val="BalloonTextChar"/>
    <w:uiPriority w:val="99"/>
    <w:semiHidden/>
    <w:unhideWhenUsed/>
    <w:rsid w:val="00376C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6CA8"/>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286785574">
      <w:marLeft w:val="0"/>
      <w:marRight w:val="0"/>
      <w:marTop w:val="0"/>
      <w:marBottom w:val="0"/>
      <w:divBdr>
        <w:top w:val="none" w:sz="0" w:space="0" w:color="auto"/>
        <w:left w:val="none" w:sz="0" w:space="0" w:color="auto"/>
        <w:bottom w:val="none" w:sz="0" w:space="0" w:color="auto"/>
        <w:right w:val="none" w:sz="0" w:space="0" w:color="auto"/>
      </w:divBdr>
    </w:div>
    <w:div w:id="2108845193">
      <w:bodyDiv w:val="1"/>
      <w:marLeft w:val="0"/>
      <w:marRight w:val="0"/>
      <w:marTop w:val="0"/>
      <w:marBottom w:val="0"/>
      <w:divBdr>
        <w:top w:val="none" w:sz="0" w:space="0" w:color="auto"/>
        <w:left w:val="none" w:sz="0" w:space="0" w:color="auto"/>
        <w:bottom w:val="none" w:sz="0" w:space="0" w:color="auto"/>
        <w:right w:val="none" w:sz="0" w:space="0" w:color="auto"/>
      </w:divBdr>
    </w:div>
    <w:div w:id="2122796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980</Words>
  <Characters>6649</Characters>
  <Application>Microsoft Office Word</Application>
  <DocSecurity>0</DocSecurity>
  <Lines>55</Lines>
  <Paragraphs>15</Paragraphs>
  <ScaleCrop>false</ScaleCrop>
  <HeadingPairs>
    <vt:vector size="2" baseType="variant">
      <vt:variant>
        <vt:lpstr>Заглавие</vt:lpstr>
      </vt:variant>
      <vt:variant>
        <vt:i4>1</vt:i4>
      </vt:variant>
    </vt:vector>
  </HeadingPairs>
  <TitlesOfParts>
    <vt:vector size="1" baseType="lpstr">
      <vt:lpstr/>
    </vt:vector>
  </TitlesOfParts>
  <Company>w</Company>
  <LinksUpToDate>false</LinksUpToDate>
  <CharactersWithSpaces>7614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Borodjieva</dc:creator>
  <cp:keywords/>
  <dc:description/>
  <cp:lastModifiedBy>n.bozhilova</cp:lastModifiedBy>
  <cp:revision>43</cp:revision>
  <cp:lastPrinted>2019-03-27T11:07:00Z</cp:lastPrinted>
  <dcterms:created xsi:type="dcterms:W3CDTF">2017-04-27T12:39:00Z</dcterms:created>
  <dcterms:modified xsi:type="dcterms:W3CDTF">2019-04-12T10:34:00Z</dcterms:modified>
</cp:coreProperties>
</file>